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5" w:rsidRDefault="009443E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Anne Marie KUBLER et l'association TURQUOISE</w:t>
      </w:r>
    </w:p>
    <w:p w:rsidR="006857E5" w:rsidRDefault="009443E0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vous</w:t>
      </w:r>
      <w:proofErr w:type="gramEnd"/>
      <w:r>
        <w:rPr>
          <w:rFonts w:ascii="Arial" w:hAnsi="Arial" w:cs="Arial"/>
          <w:sz w:val="30"/>
          <w:szCs w:val="30"/>
        </w:rPr>
        <w:t xml:space="preserve"> invitent à un nouveau concert méditatif </w:t>
      </w:r>
    </w:p>
    <w:p w:rsidR="00D679AE" w:rsidRDefault="00D679AE">
      <w:pPr>
        <w:jc w:val="center"/>
        <w:rPr>
          <w:rFonts w:ascii="Arial" w:hAnsi="Arial" w:cs="Arial"/>
          <w:sz w:val="30"/>
          <w:szCs w:val="30"/>
        </w:rPr>
      </w:pPr>
    </w:p>
    <w:p w:rsidR="006857E5" w:rsidRPr="00EE7FF5" w:rsidRDefault="009443E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EE7FF5">
        <w:rPr>
          <w:rFonts w:ascii="Arial" w:hAnsi="Arial" w:cs="Arial"/>
          <w:sz w:val="28"/>
          <w:szCs w:val="28"/>
        </w:rPr>
        <w:t>le</w:t>
      </w:r>
      <w:proofErr w:type="gramEnd"/>
      <w:r w:rsidRPr="00EE7FF5">
        <w:rPr>
          <w:rFonts w:ascii="Arial" w:hAnsi="Arial" w:cs="Arial"/>
          <w:sz w:val="28"/>
          <w:szCs w:val="28"/>
        </w:rPr>
        <w:t xml:space="preserve"> Samedi </w:t>
      </w:r>
      <w:r w:rsidRPr="00EE7FF5">
        <w:rPr>
          <w:rFonts w:ascii="Arial" w:hAnsi="Arial" w:cs="Arial"/>
          <w:color w:val="000000"/>
          <w:sz w:val="28"/>
          <w:szCs w:val="28"/>
        </w:rPr>
        <w:t>28 mai 2016</w:t>
      </w:r>
      <w:r w:rsidRPr="00EE7FF5">
        <w:rPr>
          <w:rFonts w:ascii="Arial" w:hAnsi="Arial" w:cs="Arial"/>
          <w:sz w:val="28"/>
          <w:szCs w:val="28"/>
        </w:rPr>
        <w:t xml:space="preserve"> à 20 heures</w:t>
      </w:r>
    </w:p>
    <w:p w:rsidR="006857E5" w:rsidRPr="00EE7FF5" w:rsidRDefault="009443E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EE7FF5">
        <w:rPr>
          <w:rFonts w:ascii="Arial" w:hAnsi="Arial" w:cs="Arial"/>
          <w:sz w:val="28"/>
          <w:szCs w:val="28"/>
        </w:rPr>
        <w:t>à</w:t>
      </w:r>
      <w:proofErr w:type="gramEnd"/>
      <w:r w:rsidRPr="00EE7FF5">
        <w:rPr>
          <w:rFonts w:ascii="Arial" w:hAnsi="Arial" w:cs="Arial"/>
          <w:sz w:val="28"/>
          <w:szCs w:val="28"/>
        </w:rPr>
        <w:t xml:space="preserve"> la Chapelle Sainte Croix de SEPPO</w:t>
      </w:r>
      <w:r w:rsidR="00D679AE" w:rsidRPr="00EE7FF5">
        <w:rPr>
          <w:rFonts w:ascii="Arial" w:hAnsi="Arial" w:cs="Arial"/>
          <w:sz w:val="28"/>
          <w:szCs w:val="28"/>
        </w:rPr>
        <w:t>I</w:t>
      </w:r>
      <w:r w:rsidRPr="00EE7FF5">
        <w:rPr>
          <w:rFonts w:ascii="Arial" w:hAnsi="Arial" w:cs="Arial"/>
          <w:sz w:val="28"/>
          <w:szCs w:val="28"/>
        </w:rPr>
        <w:t>S LE HAUT</w:t>
      </w:r>
    </w:p>
    <w:p w:rsidR="00D679AE" w:rsidRDefault="00D679AE">
      <w:pPr>
        <w:jc w:val="center"/>
        <w:rPr>
          <w:rFonts w:ascii="Arial" w:hAnsi="Arial" w:cs="Arial"/>
          <w:sz w:val="30"/>
          <w:szCs w:val="30"/>
        </w:rPr>
      </w:pPr>
    </w:p>
    <w:p w:rsidR="006857E5" w:rsidRDefault="006857E5">
      <w:pPr>
        <w:jc w:val="center"/>
        <w:rPr>
          <w:rFonts w:ascii="Arial" w:hAnsi="Arial" w:cs="Arial"/>
          <w:sz w:val="30"/>
          <w:szCs w:val="30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Marie KUBLER a déjà fait </w:t>
      </w:r>
      <w:r w:rsidR="00D679AE">
        <w:rPr>
          <w:rFonts w:ascii="Arial" w:hAnsi="Arial" w:cs="Arial"/>
          <w:sz w:val="22"/>
          <w:szCs w:val="22"/>
        </w:rPr>
        <w:t>profiter</w:t>
      </w:r>
      <w:r>
        <w:rPr>
          <w:rFonts w:ascii="Arial" w:hAnsi="Arial" w:cs="Arial"/>
          <w:sz w:val="22"/>
          <w:szCs w:val="22"/>
        </w:rPr>
        <w:t xml:space="preserve"> de ses bienfaits aux amis de la chapelle en novembre 2014. Ceux qui ont participé s'en souviennent comme d'un moment heureux.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Qu'est ce qu'un concert méditatif ?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C'est une expérience particulière, où la concertante nous invite à partager un univers vibratoire, que chacun ressent non seulement avec ses oreilles, mais où tout le corps participe à un éveil de l’esprit.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communie dans un univers sonore commun, mais chacun vit singulièrement un éveil de son être grâce aux vibrations apaisantes.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L'auditoire est progressivement et méthodiquement entraîné dans une écoute méditative naturelle,  relaxante, propice à un éveil </w:t>
      </w:r>
      <w:r w:rsidR="00D679AE">
        <w:rPr>
          <w:rFonts w:ascii="Arial" w:hAnsi="Arial" w:cs="Arial"/>
          <w:sz w:val="22"/>
          <w:szCs w:val="22"/>
        </w:rPr>
        <w:t>intérieur</w:t>
      </w:r>
      <w:r>
        <w:rPr>
          <w:rFonts w:ascii="Arial" w:hAnsi="Arial" w:cs="Arial"/>
          <w:sz w:val="22"/>
          <w:szCs w:val="22"/>
        </w:rPr>
        <w:t>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Professionnelle de la relaxation holistique, Anne Marie KUBLER pratique le yoga des sons, technique autour de laquelle elle a développé sa méthode. En travaillant sur l'inspiration et la pratique, elle a intégré petit à petit des outils très divers.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y a un travail instrumental, autour des bols tibétains et des bols de cristal, des tambours chamaniques, des gongs, des clochettes, des cloches de cristal, et de la cloche de la chapelle… y </w:t>
      </w:r>
      <w:proofErr w:type="gramStart"/>
      <w:r>
        <w:rPr>
          <w:rFonts w:ascii="Arial" w:hAnsi="Arial" w:cs="Arial"/>
          <w:sz w:val="22"/>
          <w:szCs w:val="22"/>
        </w:rPr>
        <w:t>répond</w:t>
      </w:r>
      <w:proofErr w:type="gramEnd"/>
      <w:r>
        <w:rPr>
          <w:rFonts w:ascii="Arial" w:hAnsi="Arial" w:cs="Arial"/>
          <w:sz w:val="22"/>
          <w:szCs w:val="22"/>
        </w:rPr>
        <w:t xml:space="preserve"> la voix, entonnant les mélopées sacrées, les mantras ou les chants chamaniques.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univers où les cultures chrétienne, juive, soufi, hindoue et amérindienne se rejoignent et participent </w:t>
      </w:r>
      <w:r w:rsidR="00D679AE">
        <w:rPr>
          <w:rFonts w:ascii="Arial" w:hAnsi="Arial" w:cs="Arial"/>
          <w:sz w:val="22"/>
          <w:szCs w:val="22"/>
        </w:rPr>
        <w:t xml:space="preserve">au même objectif d’apaisement, </w:t>
      </w:r>
      <w:r>
        <w:rPr>
          <w:rFonts w:ascii="Arial" w:hAnsi="Arial" w:cs="Arial"/>
          <w:sz w:val="22"/>
          <w:szCs w:val="22"/>
        </w:rPr>
        <w:t>jusqu'à la paix retrouvée dans un instant de silence, partagé entre tous les participants.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puis le retour à un quotidien,</w:t>
      </w:r>
      <w:r w:rsidR="000F0DB9">
        <w:rPr>
          <w:rFonts w:ascii="Arial" w:hAnsi="Arial" w:cs="Arial"/>
          <w:sz w:val="22"/>
          <w:szCs w:val="22"/>
        </w:rPr>
        <w:t xml:space="preserve"> apaisé</w:t>
      </w:r>
      <w:r>
        <w:rPr>
          <w:rFonts w:ascii="Arial" w:hAnsi="Arial" w:cs="Arial"/>
          <w:sz w:val="22"/>
          <w:szCs w:val="22"/>
        </w:rPr>
        <w:t xml:space="preserve"> où chacun pourra témoigner de son ressentit sur l'expérience vécue, et partager un moment de convivialité organisé par l'association TURQUOISE.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but de cette toute petite structure est la promotion et le développement de toute activité, manifestation et enseignement permettant l'épanouissement de la personne humaine.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l'aider à l'atteindre, une somme de 12 euros par adulte et de 8 euros par enfant sera demandée à l'entrée.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chapelle est un lieu idéal où vivre pleinement cette expérience spirituelle; et sa cloche amène un vrai plus à la soirée. Mais nous conseillons fortement au public de prévoir des </w:t>
      </w:r>
      <w:r w:rsidR="000F0DB9">
        <w:rPr>
          <w:rFonts w:ascii="Arial" w:hAnsi="Arial" w:cs="Arial"/>
          <w:sz w:val="22"/>
          <w:szCs w:val="22"/>
        </w:rPr>
        <w:t>vêtements</w:t>
      </w:r>
      <w:r>
        <w:rPr>
          <w:rFonts w:ascii="Arial" w:hAnsi="Arial" w:cs="Arial"/>
          <w:sz w:val="22"/>
          <w:szCs w:val="22"/>
        </w:rPr>
        <w:t xml:space="preserve"> chauds, des ponchos et  des petites couvertures  </w:t>
      </w:r>
    </w:p>
    <w:p w:rsidR="006857E5" w:rsidRDefault="006857E5">
      <w:pPr>
        <w:jc w:val="both"/>
        <w:rPr>
          <w:rFonts w:ascii="Arial" w:hAnsi="Arial" w:cs="Arial"/>
          <w:sz w:val="22"/>
          <w:szCs w:val="22"/>
        </w:rPr>
      </w:pPr>
    </w:p>
    <w:p w:rsidR="006857E5" w:rsidRDefault="009443E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2"/>
          <w:szCs w:val="22"/>
        </w:rPr>
        <w:t>Après une expérience de cette intensité, on ressent facilement le froid, et il serait dommage de perdre le bénéfice de cette écoute méditative à cause d'un ressenti thermique un peu cru.</w:t>
      </w:r>
    </w:p>
    <w:p w:rsidR="006857E5" w:rsidRDefault="006857E5">
      <w:pPr>
        <w:jc w:val="both"/>
        <w:rPr>
          <w:rFonts w:ascii="Arial" w:hAnsi="Arial" w:cs="Arial"/>
          <w:sz w:val="30"/>
          <w:szCs w:val="30"/>
        </w:rPr>
      </w:pPr>
    </w:p>
    <w:p w:rsidR="00D679AE" w:rsidRDefault="00D679AE">
      <w:pPr>
        <w:jc w:val="both"/>
        <w:rPr>
          <w:rFonts w:ascii="Arial" w:hAnsi="Arial" w:cs="Arial"/>
          <w:sz w:val="30"/>
          <w:szCs w:val="30"/>
        </w:rPr>
      </w:pPr>
    </w:p>
    <w:p w:rsidR="00D679AE" w:rsidRPr="00D679AE" w:rsidRDefault="00D67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spellStart"/>
      <w:r w:rsidRPr="00D679AE">
        <w:rPr>
          <w:rFonts w:ascii="Arial" w:hAnsi="Arial" w:cs="Arial"/>
          <w:sz w:val="22"/>
          <w:szCs w:val="22"/>
        </w:rPr>
        <w:t>Pino</w:t>
      </w:r>
      <w:proofErr w:type="spellEnd"/>
      <w:r w:rsidRPr="00D679AE">
        <w:rPr>
          <w:rFonts w:ascii="Arial" w:hAnsi="Arial" w:cs="Arial"/>
          <w:sz w:val="22"/>
          <w:szCs w:val="22"/>
        </w:rPr>
        <w:t xml:space="preserve"> RAMI</w:t>
      </w:r>
    </w:p>
    <w:p w:rsidR="00D679AE" w:rsidRPr="00D679AE" w:rsidRDefault="00D679AE">
      <w:pPr>
        <w:jc w:val="both"/>
        <w:rPr>
          <w:rFonts w:ascii="Arial" w:hAnsi="Arial" w:cs="Arial"/>
          <w:sz w:val="22"/>
          <w:szCs w:val="22"/>
        </w:rPr>
      </w:pP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</w:r>
      <w:r w:rsidRPr="00D679AE">
        <w:rPr>
          <w:rFonts w:ascii="Arial" w:hAnsi="Arial" w:cs="Arial"/>
          <w:sz w:val="22"/>
          <w:szCs w:val="22"/>
        </w:rPr>
        <w:tab/>
        <w:t>Jou</w:t>
      </w:r>
      <w:r w:rsidR="00577099">
        <w:rPr>
          <w:rFonts w:ascii="Arial" w:hAnsi="Arial" w:cs="Arial"/>
          <w:sz w:val="22"/>
          <w:szCs w:val="22"/>
        </w:rPr>
        <w:t>r</w:t>
      </w:r>
      <w:r w:rsidRPr="00D679AE">
        <w:rPr>
          <w:rFonts w:ascii="Arial" w:hAnsi="Arial" w:cs="Arial"/>
          <w:sz w:val="22"/>
          <w:szCs w:val="22"/>
        </w:rPr>
        <w:t>naliste</w:t>
      </w:r>
    </w:p>
    <w:sectPr w:rsidR="00D679AE" w:rsidRPr="00D679AE" w:rsidSect="00D679AE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E0"/>
    <w:rsid w:val="000F0DB9"/>
    <w:rsid w:val="00577099"/>
    <w:rsid w:val="005F6827"/>
    <w:rsid w:val="006857E5"/>
    <w:rsid w:val="009443E0"/>
    <w:rsid w:val="00D679AE"/>
    <w:rsid w:val="00E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6857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6857E5"/>
    <w:pPr>
      <w:spacing w:after="140" w:line="288" w:lineRule="auto"/>
    </w:pPr>
  </w:style>
  <w:style w:type="paragraph" w:styleId="Liste">
    <w:name w:val="List"/>
    <w:basedOn w:val="Corpsdetexte"/>
    <w:rsid w:val="006857E5"/>
  </w:style>
  <w:style w:type="paragraph" w:styleId="Lgende">
    <w:name w:val="caption"/>
    <w:basedOn w:val="Normal"/>
    <w:qFormat/>
    <w:rsid w:val="006857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857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Marandola</dc:creator>
  <cp:keywords/>
  <dc:description/>
  <cp:lastModifiedBy>Marandola</cp:lastModifiedBy>
  <cp:revision>6</cp:revision>
  <cp:lastPrinted>1601-01-01T00:00:00Z</cp:lastPrinted>
  <dcterms:created xsi:type="dcterms:W3CDTF">2016-04-26T14:54:00Z</dcterms:created>
  <dcterms:modified xsi:type="dcterms:W3CDTF">2016-09-12T06:52:00Z</dcterms:modified>
</cp:coreProperties>
</file>